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2F8" w:rsidRDefault="009002F8" w:rsidP="009002F8">
      <w:pPr>
        <w:jc w:val="center"/>
      </w:pPr>
      <w:r>
        <w:t>ІНФОРМАЦІЙНА КАРТКА</w:t>
      </w:r>
    </w:p>
    <w:p w:rsidR="009002F8" w:rsidRDefault="009002F8" w:rsidP="009002F8">
      <w:pPr>
        <w:spacing w:after="0" w:line="240" w:lineRule="auto"/>
        <w:jc w:val="right"/>
      </w:pPr>
      <w:r>
        <w:t>ШИФР ПОСЛУГИ *</w:t>
      </w:r>
    </w:p>
    <w:p w:rsidR="009002F8" w:rsidRPr="00074686" w:rsidRDefault="009002F8" w:rsidP="009002F8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074686">
        <w:rPr>
          <w:sz w:val="28"/>
          <w:szCs w:val="28"/>
        </w:rPr>
        <w:t>идача паспорта громадянина України у разі обміну замість втраченого чи викраденого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9002F8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F8" w:rsidRDefault="009002F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F8" w:rsidRDefault="009002F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F8" w:rsidRDefault="009002F8" w:rsidP="00890FF0">
            <w:pPr>
              <w:spacing w:after="0" w:line="240" w:lineRule="auto"/>
              <w:jc w:val="both"/>
            </w:pPr>
            <w:r>
              <w:t>Назва ЦНАП</w:t>
            </w:r>
          </w:p>
          <w:p w:rsidR="009002F8" w:rsidRDefault="009002F8" w:rsidP="00890FF0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9002F8" w:rsidRDefault="009002F8" w:rsidP="00890FF0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9002F8" w:rsidRDefault="009002F8" w:rsidP="00890FF0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9002F8" w:rsidRDefault="009002F8" w:rsidP="00890FF0">
            <w:pPr>
              <w:spacing w:after="0" w:line="240" w:lineRule="auto"/>
              <w:jc w:val="both"/>
            </w:pPr>
          </w:p>
        </w:tc>
      </w:tr>
      <w:tr w:rsidR="009002F8" w:rsidRPr="000D434C" w:rsidTr="00890FF0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F8" w:rsidRDefault="009002F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F8" w:rsidRDefault="009002F8" w:rsidP="00890FF0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F8" w:rsidRPr="003C2143" w:rsidRDefault="009002F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 w:rsidRPr="003C2143">
              <w:rPr>
                <w:color w:val="000000"/>
                <w:spacing w:val="-1"/>
              </w:rPr>
              <w:t>1.</w:t>
            </w:r>
            <w:r>
              <w:rPr>
                <w:color w:val="000000"/>
                <w:spacing w:val="-1"/>
              </w:rPr>
              <w:t xml:space="preserve"> </w:t>
            </w:r>
            <w:r w:rsidRPr="00C51BD3">
              <w:rPr>
                <w:b/>
                <w:color w:val="000000"/>
                <w:spacing w:val="-1"/>
              </w:rPr>
              <w:t xml:space="preserve">Заява </w:t>
            </w:r>
            <w:r w:rsidRPr="00C51BD3">
              <w:rPr>
                <w:i/>
                <w:color w:val="000000"/>
                <w:spacing w:val="-1"/>
              </w:rPr>
              <w:t>про втрату або викрадення паспорта</w:t>
            </w:r>
            <w:r w:rsidRPr="003C2143">
              <w:rPr>
                <w:color w:val="000000"/>
                <w:spacing w:val="-1"/>
              </w:rPr>
              <w:t xml:space="preserve"> (</w:t>
            </w:r>
            <w:r>
              <w:rPr>
                <w:color w:val="000000"/>
                <w:spacing w:val="-1"/>
              </w:rPr>
              <w:t xml:space="preserve">встановленого зразка - </w:t>
            </w:r>
            <w:r w:rsidRPr="003C2143">
              <w:rPr>
                <w:color w:val="000000"/>
                <w:spacing w:val="-1"/>
              </w:rPr>
              <w:t>Додаток 8 до Порядку оформлення та видачі паспорта громадянина України).</w:t>
            </w:r>
          </w:p>
          <w:p w:rsidR="009002F8" w:rsidRPr="003C2143" w:rsidRDefault="009002F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 w:rsidRPr="003C2143">
              <w:rPr>
                <w:color w:val="000000"/>
                <w:spacing w:val="-1"/>
              </w:rPr>
              <w:t>2.</w:t>
            </w:r>
            <w:r>
              <w:rPr>
                <w:color w:val="000000"/>
                <w:spacing w:val="-1"/>
              </w:rPr>
              <w:t xml:space="preserve"> </w:t>
            </w:r>
            <w:r w:rsidRPr="00C51BD3">
              <w:rPr>
                <w:b/>
                <w:color w:val="000000"/>
                <w:spacing w:val="-1"/>
              </w:rPr>
              <w:t xml:space="preserve">Заява </w:t>
            </w:r>
            <w:r w:rsidRPr="00C51BD3">
              <w:rPr>
                <w:i/>
                <w:color w:val="000000"/>
                <w:spacing w:val="-1"/>
              </w:rPr>
              <w:t>про видачу паспорта громадянина України</w:t>
            </w:r>
            <w:r w:rsidRPr="003C2143">
              <w:rPr>
                <w:color w:val="000000"/>
                <w:spacing w:val="-1"/>
              </w:rPr>
              <w:t xml:space="preserve"> (</w:t>
            </w:r>
            <w:r>
              <w:rPr>
                <w:color w:val="000000"/>
                <w:spacing w:val="-1"/>
              </w:rPr>
              <w:t xml:space="preserve">встановленого зразка - </w:t>
            </w:r>
            <w:r w:rsidRPr="003C2143">
              <w:rPr>
                <w:color w:val="000000"/>
                <w:spacing w:val="-1"/>
              </w:rPr>
              <w:t>Додаток 1 до Порядку оформлення та видачі паспорта громадянина України).</w:t>
            </w:r>
          </w:p>
          <w:p w:rsidR="009002F8" w:rsidRPr="003C2143" w:rsidRDefault="009002F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 w:rsidRPr="003C2143">
              <w:rPr>
                <w:color w:val="000000"/>
                <w:spacing w:val="-1"/>
              </w:rPr>
              <w:t>3.</w:t>
            </w:r>
            <w:r>
              <w:rPr>
                <w:color w:val="000000"/>
                <w:spacing w:val="-1"/>
              </w:rPr>
              <w:t xml:space="preserve"> </w:t>
            </w:r>
            <w:r w:rsidRPr="00C51BD3">
              <w:rPr>
                <w:b/>
                <w:color w:val="000000"/>
                <w:spacing w:val="-1"/>
              </w:rPr>
              <w:t>Дві</w:t>
            </w:r>
            <w:r w:rsidRPr="000C4679">
              <w:rPr>
                <w:color w:val="000000"/>
                <w:spacing w:val="-1"/>
              </w:rPr>
              <w:t xml:space="preserve"> (</w:t>
            </w:r>
            <w:r w:rsidRPr="00C51BD3">
              <w:rPr>
                <w:b/>
                <w:color w:val="000000"/>
                <w:spacing w:val="-1"/>
              </w:rPr>
              <w:t>три</w:t>
            </w:r>
            <w:r w:rsidRPr="000C4679">
              <w:rPr>
                <w:color w:val="000000"/>
                <w:spacing w:val="-1"/>
              </w:rPr>
              <w:t xml:space="preserve"> - у разі одержання втраченого паспорта в іншому територіальному підрозділі</w:t>
            </w:r>
            <w:r>
              <w:rPr>
                <w:color w:val="000000"/>
                <w:spacing w:val="-1"/>
              </w:rPr>
              <w:t xml:space="preserve"> ДМС</w:t>
            </w:r>
            <w:r w:rsidRPr="000C4679">
              <w:rPr>
                <w:color w:val="000000"/>
                <w:spacing w:val="-1"/>
              </w:rPr>
              <w:t xml:space="preserve">) </w:t>
            </w:r>
            <w:r w:rsidRPr="00C51BD3">
              <w:rPr>
                <w:b/>
                <w:color w:val="000000"/>
                <w:spacing w:val="-1"/>
              </w:rPr>
              <w:t>фотокартки розміром 3,5х4,5 см</w:t>
            </w:r>
            <w:r w:rsidRPr="003C2143">
              <w:rPr>
                <w:color w:val="000000"/>
                <w:spacing w:val="-1"/>
              </w:rPr>
              <w:t xml:space="preserve"> </w:t>
            </w:r>
            <w:r w:rsidRPr="0092143C">
              <w:rPr>
                <w:i/>
                <w:color w:val="000000"/>
                <w:spacing w:val="-1"/>
              </w:rPr>
              <w:t>(фотокартки мають бути виготовлені з одного негативу, із зображенням обличчя виключно анфас, без головного убору, виготовлені на тонкому білому або кольоровому фотопапері, без кутика; для громадян, які постійно носять окуляри, обов’язкове фотографування в окулярах).</w:t>
            </w:r>
          </w:p>
          <w:p w:rsidR="009002F8" w:rsidRPr="003C2143" w:rsidRDefault="009002F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 w:rsidRPr="003C2143">
              <w:rPr>
                <w:color w:val="000000"/>
                <w:spacing w:val="-1"/>
              </w:rPr>
              <w:t>4.</w:t>
            </w:r>
            <w:r>
              <w:rPr>
                <w:color w:val="000000"/>
                <w:spacing w:val="-1"/>
              </w:rPr>
              <w:t xml:space="preserve"> </w:t>
            </w:r>
            <w:r w:rsidRPr="00C51BD3">
              <w:rPr>
                <w:b/>
                <w:color w:val="000000"/>
                <w:spacing w:val="-1"/>
              </w:rPr>
              <w:t>Платіжний документ</w:t>
            </w:r>
            <w:r w:rsidRPr="003C2143">
              <w:rPr>
                <w:color w:val="000000"/>
                <w:spacing w:val="-1"/>
              </w:rPr>
              <w:t xml:space="preserve"> з відміткою банку про сплату державного мита, або </w:t>
            </w:r>
            <w:r w:rsidRPr="00C51BD3">
              <w:rPr>
                <w:b/>
                <w:color w:val="000000"/>
                <w:spacing w:val="-1"/>
              </w:rPr>
              <w:t>копія документа про звільнення від сплати</w:t>
            </w:r>
            <w:r w:rsidRPr="003C2143">
              <w:rPr>
                <w:color w:val="000000"/>
                <w:spacing w:val="-1"/>
              </w:rPr>
              <w:t xml:space="preserve"> державного мита.</w:t>
            </w:r>
          </w:p>
          <w:p w:rsidR="009002F8" w:rsidRPr="003C2143" w:rsidRDefault="009002F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 w:rsidRPr="003C2143">
              <w:rPr>
                <w:color w:val="000000"/>
                <w:spacing w:val="-1"/>
              </w:rPr>
              <w:t>5.</w:t>
            </w:r>
            <w:r>
              <w:rPr>
                <w:color w:val="000000"/>
                <w:spacing w:val="-1"/>
              </w:rPr>
              <w:t xml:space="preserve"> </w:t>
            </w:r>
            <w:r w:rsidRPr="00C51BD3">
              <w:rPr>
                <w:b/>
                <w:color w:val="000000"/>
                <w:spacing w:val="-1"/>
              </w:rPr>
              <w:t>Документи, на підставі яких у паспорті проставляються відповідні відмітки</w:t>
            </w:r>
            <w:r w:rsidRPr="003C2143">
              <w:rPr>
                <w:color w:val="000000"/>
                <w:spacing w:val="-1"/>
              </w:rPr>
              <w:t xml:space="preserve"> (свідоцтво про народження, свідоцтво про одруження/розлучення, свідоцтво про народження дітей до 16 років, за необхідності інші документи) </w:t>
            </w:r>
            <w:r>
              <w:rPr>
                <w:color w:val="000000"/>
                <w:spacing w:val="-1"/>
              </w:rPr>
              <w:t xml:space="preserve">та їх </w:t>
            </w:r>
            <w:r w:rsidRPr="003C2143">
              <w:rPr>
                <w:color w:val="000000"/>
                <w:spacing w:val="-1"/>
              </w:rPr>
              <w:t>копії. Оригінали документів після прийому повертаються власнику.</w:t>
            </w:r>
          </w:p>
          <w:p w:rsidR="009002F8" w:rsidRPr="003C2143" w:rsidRDefault="009002F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</w:t>
            </w:r>
            <w:r w:rsidRPr="003C2143">
              <w:rPr>
                <w:color w:val="000000"/>
                <w:spacing w:val="-1"/>
              </w:rPr>
              <w:t>.</w:t>
            </w:r>
            <w:r w:rsidRPr="00C51BD3">
              <w:rPr>
                <w:b/>
                <w:color w:val="000000"/>
                <w:spacing w:val="-1"/>
              </w:rPr>
              <w:t>Витяг з Єдиного реєстру досудових розслідувань</w:t>
            </w:r>
            <w:r w:rsidRPr="003C2143">
              <w:rPr>
                <w:color w:val="000000"/>
                <w:spacing w:val="-1"/>
              </w:rPr>
              <w:t xml:space="preserve"> (у разі викрадення паспорта).</w:t>
            </w:r>
          </w:p>
          <w:p w:rsidR="009002F8" w:rsidRPr="0092143C" w:rsidRDefault="009002F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 w:rsidRPr="0092143C">
              <w:rPr>
                <w:color w:val="000000"/>
                <w:spacing w:val="-1"/>
              </w:rPr>
              <w:t>ПРИМІТКА:</w:t>
            </w:r>
          </w:p>
          <w:p w:rsidR="009002F8" w:rsidRPr="003C2143" w:rsidRDefault="009002F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b/>
                <w:color w:val="000000"/>
                <w:spacing w:val="5"/>
              </w:rPr>
            </w:pPr>
            <w:r w:rsidRPr="003C2143">
              <w:rPr>
                <w:color w:val="000000"/>
                <w:spacing w:val="-1"/>
              </w:rPr>
              <w:t>у разі втрати паспорта з власної необережності громадяни притягуються до адміністративної відповідальності (Стаття 198 Кодексу України «Про адміністративні правопорушення» від 07.12.1984 № 8073-Х).</w:t>
            </w:r>
          </w:p>
        </w:tc>
      </w:tr>
      <w:tr w:rsidR="009002F8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F8" w:rsidRDefault="009002F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F8" w:rsidRDefault="009002F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F8" w:rsidRPr="00F5338B" w:rsidRDefault="009002F8" w:rsidP="00890FF0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 w:rsidRPr="00F5338B">
              <w:rPr>
                <w:color w:val="000000"/>
                <w:spacing w:val="-4"/>
              </w:rPr>
              <w:t xml:space="preserve">Державне мито – </w:t>
            </w:r>
            <w:r w:rsidRPr="00E70E4F">
              <w:rPr>
                <w:b/>
                <w:color w:val="000000"/>
                <w:spacing w:val="-4"/>
              </w:rPr>
              <w:t>34 грн.</w:t>
            </w:r>
            <w:r w:rsidRPr="00F5338B">
              <w:rPr>
                <w:color w:val="000000"/>
                <w:spacing w:val="-4"/>
              </w:rPr>
              <w:t xml:space="preserve"> </w:t>
            </w:r>
          </w:p>
          <w:p w:rsidR="00E70E4F" w:rsidRDefault="009002F8" w:rsidP="00890FF0">
            <w:pPr>
              <w:spacing w:after="0" w:line="240" w:lineRule="auto"/>
            </w:pPr>
            <w:r>
              <w:t xml:space="preserve">БАНКІВСЬКІ РЕКВІЗИТИ: </w:t>
            </w:r>
          </w:p>
          <w:p w:rsidR="009002F8" w:rsidRPr="00E70E4F" w:rsidRDefault="009002F8" w:rsidP="00E70E4F">
            <w:pPr>
              <w:spacing w:after="0" w:line="240" w:lineRule="auto"/>
            </w:pPr>
            <w:r>
              <w:t>…</w:t>
            </w:r>
          </w:p>
        </w:tc>
      </w:tr>
      <w:tr w:rsidR="009002F8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F8" w:rsidRDefault="009002F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F8" w:rsidRDefault="009002F8" w:rsidP="00890FF0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F8" w:rsidRDefault="009002F8" w:rsidP="00890FF0">
            <w:pPr>
              <w:spacing w:after="0" w:line="240" w:lineRule="auto"/>
              <w:jc w:val="both"/>
            </w:pPr>
            <w:r>
              <w:rPr>
                <w:color w:val="000000"/>
                <w:spacing w:val="-1"/>
              </w:rPr>
              <w:t>Паспорт громадянина України</w:t>
            </w:r>
          </w:p>
        </w:tc>
      </w:tr>
      <w:tr w:rsidR="009002F8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F8" w:rsidRDefault="009002F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F8" w:rsidRDefault="009002F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F8" w:rsidRDefault="009002F8" w:rsidP="00890FF0">
            <w:pPr>
              <w:spacing w:after="0" w:line="240" w:lineRule="auto"/>
              <w:rPr>
                <w:color w:val="000000"/>
                <w:spacing w:val="5"/>
              </w:rPr>
            </w:pPr>
            <w:r w:rsidRPr="000C4679">
              <w:rPr>
                <w:color w:val="000000"/>
                <w:spacing w:val="5"/>
              </w:rPr>
              <w:t xml:space="preserve">1 місяць. </w:t>
            </w:r>
          </w:p>
          <w:p w:rsidR="009002F8" w:rsidRPr="0028584D" w:rsidRDefault="009002F8" w:rsidP="00890FF0">
            <w:pPr>
              <w:spacing w:after="0" w:line="240" w:lineRule="auto"/>
              <w:rPr>
                <w:i/>
                <w:color w:val="FF0000"/>
                <w:spacing w:val="5"/>
              </w:rPr>
            </w:pPr>
            <w:r w:rsidRPr="000C4679">
              <w:rPr>
                <w:color w:val="000000"/>
                <w:spacing w:val="5"/>
              </w:rPr>
              <w:t xml:space="preserve">У разі необхідності проведення додаткової перевірки </w:t>
            </w:r>
            <w:r>
              <w:rPr>
                <w:color w:val="000000"/>
                <w:spacing w:val="5"/>
              </w:rPr>
              <w:t xml:space="preserve">підрозділом ДМС </w:t>
            </w:r>
            <w:r w:rsidRPr="000C4679">
              <w:rPr>
                <w:color w:val="000000"/>
                <w:spacing w:val="5"/>
              </w:rPr>
              <w:t>за матеріалами справи про втрату паспорта або несвоєчасного надходження відповіді на направлені запити строк розгляду продовжується не більше ніж на 1 місяць</w:t>
            </w:r>
          </w:p>
        </w:tc>
      </w:tr>
      <w:tr w:rsidR="009002F8" w:rsidRPr="009C4280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F8" w:rsidRDefault="009002F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F8" w:rsidRDefault="009002F8" w:rsidP="00890FF0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F8" w:rsidRDefault="009002F8" w:rsidP="00890FF0">
            <w:pPr>
              <w:spacing w:after="0" w:line="240" w:lineRule="auto"/>
              <w:rPr>
                <w:color w:val="000000"/>
                <w:spacing w:val="-4"/>
              </w:rPr>
            </w:pPr>
            <w:r w:rsidRPr="00755350">
              <w:t xml:space="preserve">Особисто </w:t>
            </w:r>
          </w:p>
        </w:tc>
      </w:tr>
      <w:tr w:rsidR="009002F8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F8" w:rsidRDefault="009002F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02F8" w:rsidRDefault="009002F8" w:rsidP="00890FF0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2F8" w:rsidRDefault="009002F8" w:rsidP="00890FF0">
            <w:pPr>
              <w:tabs>
                <w:tab w:val="num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1.Пункт 19 Положення про паспорт громадянина України, затвердженого Постановою Верховної Ради України «Про затвердження положень про паспорт громадянина України та про паспорт громадянина України для виїзду за кордон» від 26.06.1992 № 2503 – ХІІ.</w:t>
            </w:r>
          </w:p>
          <w:p w:rsidR="009002F8" w:rsidRDefault="009002F8" w:rsidP="00890FF0">
            <w:pPr>
              <w:tabs>
                <w:tab w:val="num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lastRenderedPageBreak/>
              <w:t>2.</w:t>
            </w:r>
            <w:r w:rsidDel="00ED5DC8"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-3"/>
              </w:rPr>
              <w:t>Наказ Міністерства внутрішніх справ «Про затвердження Порядку оформлення і видачі паспорта громадянина України» від 13.04.2012 № 320.</w:t>
            </w:r>
          </w:p>
          <w:p w:rsidR="009002F8" w:rsidRPr="00A43EBD" w:rsidRDefault="009002F8" w:rsidP="00890FF0">
            <w:pPr>
              <w:tabs>
                <w:tab w:val="num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-3"/>
              </w:rPr>
              <w:t>3</w:t>
            </w:r>
            <w:r>
              <w:rPr>
                <w:color w:val="000000"/>
                <w:spacing w:val="-1"/>
              </w:rPr>
              <w:t>.Пункт 6 Статті 3 Декрету Кабінету Міністрів України «Про державне мито» від 21.01.1993 №7-93.</w:t>
            </w:r>
          </w:p>
        </w:tc>
      </w:tr>
    </w:tbl>
    <w:p w:rsidR="009002F8" w:rsidRDefault="009002F8" w:rsidP="009002F8">
      <w:pPr>
        <w:pStyle w:val="a3"/>
        <w:spacing w:after="0" w:line="240" w:lineRule="auto"/>
      </w:pPr>
    </w:p>
    <w:p w:rsidR="009002F8" w:rsidRDefault="009002F8" w:rsidP="009002F8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5F7307" w:rsidRDefault="005F7307"/>
    <w:sectPr w:rsidR="005F7307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002F8"/>
    <w:rsid w:val="001834D9"/>
    <w:rsid w:val="005F7307"/>
    <w:rsid w:val="009002F8"/>
    <w:rsid w:val="00AF6557"/>
    <w:rsid w:val="00C51BD3"/>
    <w:rsid w:val="00E70E4F"/>
    <w:rsid w:val="00F53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2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D4A44D-72A4-41EF-9C62-E7AFBCCFD0B7}"/>
</file>

<file path=customXml/itemProps2.xml><?xml version="1.0" encoding="utf-8"?>
<ds:datastoreItem xmlns:ds="http://schemas.openxmlformats.org/officeDocument/2006/customXml" ds:itemID="{F6CC440E-03AC-43B9-B4BC-386D86E71C85}"/>
</file>

<file path=customXml/itemProps3.xml><?xml version="1.0" encoding="utf-8"?>
<ds:datastoreItem xmlns:ds="http://schemas.openxmlformats.org/officeDocument/2006/customXml" ds:itemID="{5B619A13-FE4A-462F-B22A-814D63A322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1785</Words>
  <Characters>1019</Characters>
  <Application>Microsoft Office Word</Application>
  <DocSecurity>0</DocSecurity>
  <Lines>8</Lines>
  <Paragraphs>5</Paragraphs>
  <ScaleCrop>false</ScaleCrop>
  <Company>ЦДМС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4</cp:revision>
  <dcterms:created xsi:type="dcterms:W3CDTF">2016-07-27T12:55:00Z</dcterms:created>
  <dcterms:modified xsi:type="dcterms:W3CDTF">2016-07-28T10:24:00Z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